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A1479" w:rsidRPr="00E443AB" w:rsidRDefault="00D70FCA" w:rsidP="00E443A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</w:pPr>
      <w:r>
        <w:fldChar w:fldCharType="begin"/>
      </w:r>
      <w:r>
        <w:instrText xml:space="preserve"> HYPERLINK "https://naborsp-kandydat.vulcan.net.pl/kozienice" </w:instrText>
      </w:r>
      <w:r>
        <w:fldChar w:fldCharType="separate"/>
      </w:r>
      <w:r w:rsidR="00017B02" w:rsidRPr="00017B02">
        <w:rPr>
          <w:rStyle w:val="Hipercze"/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https://naborsp-kandydat.vulcan.net.pl/kozienice/</w:t>
      </w:r>
      <w:r>
        <w:rPr>
          <w:rStyle w:val="Hipercze"/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fldChar w:fldCharType="end"/>
      </w:r>
      <w:r w:rsidR="00E443AB">
        <w:rPr>
          <w:rStyle w:val="Hipercze"/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AA1479">
        <w:t>rodzice</w:t>
      </w:r>
    </w:p>
    <w:p w:rsidR="000D5BA8" w:rsidRDefault="000D5BA8" w:rsidP="000D5BA8">
      <w:pPr>
        <w:pStyle w:val="NormalnyWeb"/>
      </w:pPr>
      <w:r>
        <w:rPr>
          <w:rStyle w:val="Pogrubienie"/>
        </w:rPr>
        <w:t>Szanowni Rodzice!</w:t>
      </w:r>
    </w:p>
    <w:p w:rsidR="000D5BA8" w:rsidRDefault="00213CD2" w:rsidP="00BD1216">
      <w:pPr>
        <w:pStyle w:val="NormalnyWeb"/>
        <w:ind w:firstLine="708"/>
        <w:jc w:val="both"/>
      </w:pPr>
      <w:r>
        <w:t xml:space="preserve">Tegoroczna rekrutacja do pierwszych klas szkół : Publiczna szkoła Podstawowa </w:t>
      </w:r>
      <w:r w:rsidR="00BD1216">
        <w:t xml:space="preserve"> </w:t>
      </w:r>
      <w:r w:rsidR="00E443AB">
        <w:t xml:space="preserve">          </w:t>
      </w:r>
      <w:r w:rsidR="00BD1216">
        <w:t xml:space="preserve"> </w:t>
      </w:r>
      <w:r>
        <w:t xml:space="preserve">Nr 1,2,3,4 w Kozienicach oraz Publiczna Szkoła Podstawowa w Janikowie,  prowadzona </w:t>
      </w:r>
      <w:r w:rsidR="00BD1216">
        <w:t xml:space="preserve"> </w:t>
      </w:r>
      <w:r>
        <w:t xml:space="preserve">będzie przy wykorzystaniu elektronicznego systemu rekrutacyjnego. </w:t>
      </w:r>
      <w:r w:rsidR="000D5BA8">
        <w:t xml:space="preserve">Jeżeli podjęliście </w:t>
      </w:r>
      <w:r w:rsidR="00BD1216">
        <w:t xml:space="preserve">     </w:t>
      </w:r>
      <w:r w:rsidR="000D5BA8">
        <w:t>Państwo decyzję, aby od 1 września 20</w:t>
      </w:r>
      <w:r w:rsidR="00AA28D9">
        <w:t>2</w:t>
      </w:r>
      <w:r w:rsidR="00017B02">
        <w:t>6</w:t>
      </w:r>
      <w:r w:rsidR="00D1568E">
        <w:t xml:space="preserve"> </w:t>
      </w:r>
      <w:r w:rsidR="000D5BA8">
        <w:t xml:space="preserve">roku Wasze dziecko rozpoczęło edukację w </w:t>
      </w:r>
      <w:r>
        <w:t>jednej z wymienionych szkół podstawowych</w:t>
      </w:r>
      <w:r w:rsidR="000D5BA8">
        <w:t xml:space="preserve">, warto zapoznać się </w:t>
      </w:r>
      <w:r>
        <w:t xml:space="preserve">z zasadami tegorocznego naboru. </w:t>
      </w:r>
      <w:r w:rsidR="000D5BA8">
        <w:t xml:space="preserve">Chcąc ułatwić Państwu proces zapisu dziecka do przedszkola przedstawiamy zasady </w:t>
      </w:r>
      <w:r w:rsidR="00BD1216">
        <w:t xml:space="preserve"> </w:t>
      </w:r>
      <w:r w:rsidR="000D5BA8">
        <w:t>rekrut</w:t>
      </w:r>
      <w:r w:rsidR="000D5BA8">
        <w:t>a</w:t>
      </w:r>
      <w:r w:rsidR="000D5BA8">
        <w:t>cji „krok</w:t>
      </w:r>
      <w:r w:rsidR="00BD1216">
        <w:t xml:space="preserve"> </w:t>
      </w:r>
      <w:r w:rsidR="00E443AB">
        <w:t xml:space="preserve">   </w:t>
      </w:r>
      <w:r w:rsidR="000D5BA8">
        <w:t>po kroku”.</w:t>
      </w:r>
    </w:p>
    <w:p w:rsidR="000D5BA8" w:rsidRPr="00B93FF0" w:rsidRDefault="000D5BA8" w:rsidP="000D5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93F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ZASADY OGÓLNE</w:t>
      </w:r>
      <w:r w:rsidR="00B93FF0" w:rsidRPr="00B93F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:</w:t>
      </w:r>
    </w:p>
    <w:p w:rsidR="00B93FF0" w:rsidRPr="00B93FF0" w:rsidRDefault="00B93FF0" w:rsidP="000D5BA8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93FF0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  <w:t>Do klas pierwszych przyjmowane są:</w:t>
      </w:r>
    </w:p>
    <w:p w:rsidR="00B93FF0" w:rsidRPr="00B93FF0" w:rsidRDefault="00B93FF0" w:rsidP="00B93FF0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pl-PL"/>
        </w:rPr>
      </w:pP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Dzieci 7-letnie (urodzone od stycznia do grudnia w 201</w:t>
      </w:r>
      <w:r w:rsidR="00017B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9</w:t>
      </w: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r.)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–</w:t>
      </w: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objęte obowiązkiem szkolnym,</w:t>
      </w:r>
    </w:p>
    <w:p w:rsidR="00B93FF0" w:rsidRPr="00BD1216" w:rsidRDefault="00B93FF0" w:rsidP="001A5357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Dzieci 6-letnie (urodzone od stycznia do grudnia w 20</w:t>
      </w:r>
      <w:r w:rsidR="00017B02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20</w:t>
      </w: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r.) – zgodnie z wolą </w:t>
      </w:r>
      <w:r w:rsidR="00BD12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 </w:t>
      </w: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rodz</w:t>
      </w: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</w:t>
      </w:r>
      <w:r w:rsidRPr="00B93FF0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ców, jeżeli dziecko korzystało z wychowania przedszkolnego w poprzednim roku szkolnym, w którym ma rozpocząć naukę w szkole albo </w:t>
      </w:r>
      <w:r w:rsidRPr="00BD1216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posiada </w:t>
      </w:r>
      <w:r w:rsidRPr="00BD1216">
        <w:rPr>
          <w:rFonts w:ascii="Times New Roman" w:hAnsi="Times New Roman" w:cs="Times New Roman"/>
          <w:color w:val="000000"/>
          <w:sz w:val="24"/>
          <w:szCs w:val="24"/>
        </w:rPr>
        <w:t xml:space="preserve">opinię poradni </w:t>
      </w:r>
      <w:r w:rsidR="00BD1216"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Pr="00BD1216">
        <w:rPr>
          <w:rFonts w:ascii="Times New Roman" w:hAnsi="Times New Roman" w:cs="Times New Roman"/>
          <w:color w:val="000000"/>
          <w:sz w:val="24"/>
          <w:szCs w:val="24"/>
        </w:rPr>
        <w:t xml:space="preserve">psychologiczno-pedagogicznej o możliwości rozpoczęcia nauki w szkole </w:t>
      </w:r>
      <w:r w:rsidR="00BD12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color w:val="000000"/>
          <w:sz w:val="24"/>
          <w:szCs w:val="24"/>
        </w:rPr>
        <w:t>podstaw</w:t>
      </w:r>
      <w:r w:rsidRPr="00BD121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BD1216">
        <w:rPr>
          <w:rFonts w:ascii="Times New Roman" w:hAnsi="Times New Roman" w:cs="Times New Roman"/>
          <w:color w:val="000000"/>
          <w:sz w:val="24"/>
          <w:szCs w:val="24"/>
        </w:rPr>
        <w:t>wej.</w:t>
      </w:r>
    </w:p>
    <w:p w:rsidR="00F8013B" w:rsidRPr="00F8013B" w:rsidRDefault="00F8013B" w:rsidP="00B93FF0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F8013B">
        <w:rPr>
          <w:rFonts w:ascii="Times New Roman" w:hAnsi="Times New Roman" w:cs="Times New Roman"/>
          <w:b/>
          <w:color w:val="000000"/>
          <w:sz w:val="24"/>
          <w:szCs w:val="24"/>
        </w:rPr>
        <w:t>Zapisy dzieci z obwodu szkoły do klasy pierwszej na rok szkolny 202</w:t>
      </w:r>
      <w:r w:rsidR="00017B02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8013B">
        <w:rPr>
          <w:rFonts w:ascii="Times New Roman" w:hAnsi="Times New Roman" w:cs="Times New Roman"/>
          <w:b/>
          <w:color w:val="000000"/>
          <w:sz w:val="24"/>
          <w:szCs w:val="24"/>
        </w:rPr>
        <w:t>/202</w:t>
      </w:r>
      <w:r w:rsidR="00017B02">
        <w:rPr>
          <w:rFonts w:ascii="Times New Roman" w:hAnsi="Times New Roman" w:cs="Times New Roman"/>
          <w:b/>
          <w:color w:val="000000"/>
          <w:sz w:val="24"/>
          <w:szCs w:val="24"/>
        </w:rPr>
        <w:t>7</w:t>
      </w:r>
      <w:r w:rsidRPr="00F80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trwały </w:t>
      </w:r>
      <w:r w:rsidR="00E443A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</w:t>
      </w:r>
      <w:r w:rsidRPr="00F80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od </w:t>
      </w:r>
      <w:r w:rsidR="00017B02">
        <w:rPr>
          <w:rFonts w:ascii="Times New Roman" w:hAnsi="Times New Roman" w:cs="Times New Roman"/>
          <w:b/>
          <w:color w:val="000000"/>
          <w:sz w:val="24"/>
          <w:szCs w:val="24"/>
        </w:rPr>
        <w:t>2</w:t>
      </w:r>
      <w:r w:rsidRPr="00F80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lutego do 2</w:t>
      </w:r>
      <w:r w:rsidR="00017B02">
        <w:rPr>
          <w:rFonts w:ascii="Times New Roman" w:hAnsi="Times New Roman" w:cs="Times New Roman"/>
          <w:b/>
          <w:color w:val="000000"/>
          <w:sz w:val="24"/>
          <w:szCs w:val="24"/>
        </w:rPr>
        <w:t>0</w:t>
      </w:r>
      <w:r w:rsidRPr="00F80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lutego 202</w:t>
      </w:r>
      <w:r w:rsidR="00017B02">
        <w:rPr>
          <w:rFonts w:ascii="Times New Roman" w:hAnsi="Times New Roman" w:cs="Times New Roman"/>
          <w:b/>
          <w:color w:val="000000"/>
          <w:sz w:val="24"/>
          <w:szCs w:val="24"/>
        </w:rPr>
        <w:t>6</w:t>
      </w:r>
      <w:r w:rsidRPr="00F8013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r. </w:t>
      </w:r>
    </w:p>
    <w:p w:rsidR="00F72A68" w:rsidRPr="0024000E" w:rsidRDefault="00F72A68" w:rsidP="00B93FF0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24000E">
        <w:rPr>
          <w:rFonts w:ascii="Times New Roman" w:hAnsi="Times New Roman" w:cs="Times New Roman"/>
          <w:b/>
          <w:bCs/>
          <w:color w:val="000000"/>
          <w:sz w:val="28"/>
          <w:szCs w:val="28"/>
        </w:rPr>
        <w:t>Zasady przyjęć</w:t>
      </w:r>
    </w:p>
    <w:p w:rsidR="00F72A68" w:rsidRPr="00BD1216" w:rsidRDefault="00F72A68" w:rsidP="00B93FF0">
      <w:pPr>
        <w:spacing w:before="100" w:beforeAutospacing="1" w:after="100" w:afterAutospacing="1" w:line="240" w:lineRule="auto"/>
        <w:ind w:left="360"/>
        <w:jc w:val="both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 w:rsidRPr="00BD1216">
        <w:rPr>
          <w:rFonts w:ascii="Times New Roman" w:hAnsi="Times New Roman" w:cs="Times New Roman"/>
          <w:color w:val="000000"/>
          <w:sz w:val="24"/>
          <w:szCs w:val="24"/>
        </w:rPr>
        <w:t>Do szkoły podstawowej dzieci przyjmowan</w:t>
      </w:r>
      <w:r w:rsidR="00F8013B"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BD1216">
        <w:rPr>
          <w:rFonts w:ascii="Times New Roman" w:hAnsi="Times New Roman" w:cs="Times New Roman"/>
          <w:color w:val="000000"/>
          <w:sz w:val="24"/>
          <w:szCs w:val="24"/>
        </w:rPr>
        <w:t xml:space="preserve"> są z urzędu (szkoła obwodowa) lub na wniosek rodziców (szkoła </w:t>
      </w:r>
      <w:proofErr w:type="spellStart"/>
      <w:r w:rsidRPr="00BD1216">
        <w:rPr>
          <w:rFonts w:ascii="Times New Roman" w:hAnsi="Times New Roman" w:cs="Times New Roman"/>
          <w:color w:val="000000"/>
          <w:sz w:val="24"/>
          <w:szCs w:val="24"/>
        </w:rPr>
        <w:t>nieobwodowa</w:t>
      </w:r>
      <w:proofErr w:type="spellEnd"/>
      <w:r w:rsidRPr="00BD1216">
        <w:rPr>
          <w:rFonts w:ascii="Times New Roman" w:hAnsi="Times New Roman" w:cs="Times New Roman"/>
          <w:color w:val="000000"/>
          <w:sz w:val="24"/>
          <w:szCs w:val="24"/>
        </w:rPr>
        <w:t>).</w:t>
      </w:r>
    </w:p>
    <w:p w:rsidR="00B554A0" w:rsidRPr="00BD1216" w:rsidRDefault="00B554A0" w:rsidP="00B554A0">
      <w:pPr>
        <w:pStyle w:val="NormalnyWeb"/>
        <w:numPr>
          <w:ilvl w:val="0"/>
          <w:numId w:val="12"/>
        </w:numPr>
        <w:rPr>
          <w:bCs/>
        </w:rPr>
      </w:pPr>
      <w:r w:rsidRPr="00BD1216">
        <w:t>Kandydaci</w:t>
      </w:r>
      <w:r w:rsidRPr="00BD1216">
        <w:rPr>
          <w:bCs/>
        </w:rPr>
        <w:t xml:space="preserve"> mieszkający w obwodzie danej szkoły. </w:t>
      </w:r>
    </w:p>
    <w:p w:rsidR="00B554A0" w:rsidRPr="00BD1216" w:rsidRDefault="00B554A0" w:rsidP="00F8013B">
      <w:pPr>
        <w:pStyle w:val="NormalnyWeb"/>
        <w:ind w:left="720"/>
        <w:jc w:val="both"/>
      </w:pPr>
      <w:r w:rsidRPr="00BD1216">
        <w:rPr>
          <w:b/>
          <w:bCs/>
        </w:rPr>
        <w:t>Kandydaci mieszkający w obwodzie</w:t>
      </w:r>
      <w:r w:rsidRPr="00BD1216">
        <w:rPr>
          <w:bCs/>
        </w:rPr>
        <w:t xml:space="preserve"> szkoły podstawowej, którzy ubiegają </w:t>
      </w:r>
      <w:r w:rsidR="00F8013B">
        <w:rPr>
          <w:bCs/>
        </w:rPr>
        <w:t xml:space="preserve"> </w:t>
      </w:r>
      <w:r w:rsidRPr="00BD1216">
        <w:rPr>
          <w:bCs/>
        </w:rPr>
        <w:t xml:space="preserve">się o przyjęcie do klasy I wyłącznie w tej szkole - przyjmowani są z urzędu na podstawie zgłoszenia. Do zgłoszenia rodzice dołączają oświadczenie o miejscu </w:t>
      </w:r>
      <w:r w:rsidR="00451029">
        <w:rPr>
          <w:bCs/>
        </w:rPr>
        <w:t xml:space="preserve"> </w:t>
      </w:r>
      <w:r w:rsidRPr="00BD1216">
        <w:rPr>
          <w:bCs/>
        </w:rPr>
        <w:t>zamieszkania rodziców kandydata i kandydata. Oświadczenie składa się pod rygorem odpowiedzia</w:t>
      </w:r>
      <w:r w:rsidRPr="00BD1216">
        <w:rPr>
          <w:bCs/>
        </w:rPr>
        <w:t>l</w:t>
      </w:r>
      <w:r w:rsidRPr="00BD1216">
        <w:rPr>
          <w:bCs/>
        </w:rPr>
        <w:t>ności karnej za składanie fałszywych oświadczeń.</w:t>
      </w:r>
      <w:r w:rsidRPr="00BD1216">
        <w:t xml:space="preserve"> Skorzystanie z miejsca w szkole obwodowej jest prawem, a nie obowiązkiem tzn. dziecko ma zapewnione miejsce </w:t>
      </w:r>
      <w:r w:rsidRPr="00BD1216">
        <w:rPr>
          <w:rStyle w:val="Pogrubienie"/>
          <w:b w:val="0"/>
        </w:rPr>
        <w:t>w klasie I</w:t>
      </w:r>
      <w:r w:rsidRPr="00BD1216">
        <w:rPr>
          <w:rStyle w:val="Pogrubienie"/>
        </w:rPr>
        <w:t xml:space="preserve"> </w:t>
      </w:r>
      <w:r w:rsidR="00E443AB">
        <w:rPr>
          <w:rStyle w:val="Pogrubienie"/>
        </w:rPr>
        <w:t xml:space="preserve">     </w:t>
      </w:r>
      <w:r w:rsidRPr="00BD1216">
        <w:t xml:space="preserve">w szkole obwodowej, ale rodzice mogą starać się o przyjęcie </w:t>
      </w:r>
      <w:r w:rsidR="00451029">
        <w:t xml:space="preserve"> </w:t>
      </w:r>
      <w:r w:rsidRPr="00BD1216">
        <w:t>dziecka do innej szkoły.</w:t>
      </w:r>
    </w:p>
    <w:p w:rsidR="00B554A0" w:rsidRPr="00BD1216" w:rsidRDefault="00B554A0" w:rsidP="00F8013B">
      <w:pPr>
        <w:pStyle w:val="NormalnyWeb"/>
        <w:numPr>
          <w:ilvl w:val="0"/>
          <w:numId w:val="12"/>
        </w:numPr>
        <w:jc w:val="both"/>
      </w:pPr>
      <w:r w:rsidRPr="00BD1216">
        <w:rPr>
          <w:bCs/>
        </w:rPr>
        <w:t>Kandydaci spoza obwodu</w:t>
      </w:r>
    </w:p>
    <w:p w:rsidR="00B554A0" w:rsidRPr="00BD1216" w:rsidRDefault="00B554A0" w:rsidP="00F8013B">
      <w:pPr>
        <w:pStyle w:val="NormalnyWeb"/>
        <w:numPr>
          <w:ilvl w:val="1"/>
          <w:numId w:val="12"/>
        </w:numPr>
        <w:jc w:val="both"/>
        <w:rPr>
          <w:bCs/>
        </w:rPr>
      </w:pPr>
      <w:r w:rsidRPr="00BD1216">
        <w:rPr>
          <w:bCs/>
        </w:rPr>
        <w:t xml:space="preserve">kandydaci, dla których wybrana szkoła nie jest szkołą obwodową, </w:t>
      </w:r>
      <w:r w:rsidRPr="00BD1216">
        <w:rPr>
          <w:b/>
          <w:bCs/>
        </w:rPr>
        <w:t>biorą udział w postępowaniu rekrutacyjnym</w:t>
      </w:r>
      <w:r w:rsidRPr="00BD1216">
        <w:rPr>
          <w:bCs/>
        </w:rPr>
        <w:t>,</w:t>
      </w:r>
    </w:p>
    <w:p w:rsidR="00B554A0" w:rsidRPr="00BD1216" w:rsidRDefault="00B554A0" w:rsidP="00F8013B">
      <w:pPr>
        <w:pStyle w:val="NormalnyWeb"/>
        <w:numPr>
          <w:ilvl w:val="1"/>
          <w:numId w:val="12"/>
        </w:numPr>
        <w:jc w:val="both"/>
        <w:rPr>
          <w:bCs/>
        </w:rPr>
      </w:pPr>
      <w:r w:rsidRPr="00BD1216">
        <w:rPr>
          <w:bCs/>
        </w:rPr>
        <w:t xml:space="preserve">rodzice mogą ubiegać się o przyjęcie dziecka do dowolnie wybranych szkół, układając własną listę preferencji – </w:t>
      </w:r>
      <w:r w:rsidRPr="00BD1216">
        <w:rPr>
          <w:iCs/>
        </w:rPr>
        <w:t>nie więcej niż trzy szkoły.</w:t>
      </w:r>
    </w:p>
    <w:p w:rsidR="00B554A0" w:rsidRPr="00BD1216" w:rsidRDefault="00B554A0" w:rsidP="00F8013B">
      <w:pPr>
        <w:pStyle w:val="NormalnyWeb"/>
        <w:numPr>
          <w:ilvl w:val="1"/>
          <w:numId w:val="12"/>
        </w:numPr>
        <w:jc w:val="both"/>
        <w:rPr>
          <w:bCs/>
        </w:rPr>
      </w:pPr>
      <w:r w:rsidRPr="00BD1216">
        <w:rPr>
          <w:bCs/>
        </w:rPr>
        <w:t>szkoła umieszczona na pierwszym miejscu listy jest tzw. szkołą pierwszego wyboru,</w:t>
      </w:r>
    </w:p>
    <w:p w:rsidR="00B554A0" w:rsidRDefault="00B554A0" w:rsidP="00F8013B">
      <w:pPr>
        <w:pStyle w:val="NormalnyWeb"/>
        <w:numPr>
          <w:ilvl w:val="1"/>
          <w:numId w:val="12"/>
        </w:numPr>
        <w:jc w:val="both"/>
        <w:rPr>
          <w:bCs/>
        </w:rPr>
      </w:pPr>
      <w:r w:rsidRPr="00BD1216">
        <w:rPr>
          <w:bCs/>
        </w:rPr>
        <w:lastRenderedPageBreak/>
        <w:t xml:space="preserve">kandydaci przyjmowani są zgodnie z kryteriami określonymi przez Radę </w:t>
      </w:r>
      <w:r w:rsidR="00451029">
        <w:rPr>
          <w:bCs/>
        </w:rPr>
        <w:t xml:space="preserve"> </w:t>
      </w:r>
      <w:r w:rsidR="00A972FC" w:rsidRPr="00BD1216">
        <w:rPr>
          <w:bCs/>
        </w:rPr>
        <w:t>Miejską w Kozienicach</w:t>
      </w:r>
      <w:r w:rsidRPr="00BD1216">
        <w:rPr>
          <w:bCs/>
        </w:rPr>
        <w:t>,</w:t>
      </w:r>
    </w:p>
    <w:p w:rsidR="00B554A0" w:rsidRPr="00451029" w:rsidRDefault="00B554A0" w:rsidP="00451029">
      <w:pPr>
        <w:pStyle w:val="NormalnyWeb"/>
        <w:numPr>
          <w:ilvl w:val="1"/>
          <w:numId w:val="12"/>
        </w:numPr>
        <w:jc w:val="both"/>
        <w:rPr>
          <w:bCs/>
        </w:rPr>
      </w:pPr>
      <w:r w:rsidRPr="00BD1216">
        <w:t>umieszczenie na liście preferencji (na dowolnej pozycji) szkoły obwodowej oznacza, że dziecko ma w niej zapewnione miejsce w sytuacji, gdy nie zost</w:t>
      </w:r>
      <w:r w:rsidRPr="00BD1216">
        <w:t>a</w:t>
      </w:r>
      <w:r w:rsidRPr="00BD1216">
        <w:t>nie zakwalifikowane do innej szkoły.</w:t>
      </w:r>
    </w:p>
    <w:p w:rsidR="00A972FC" w:rsidRPr="00BD1216" w:rsidRDefault="00A972FC" w:rsidP="00F8013B">
      <w:pPr>
        <w:pStyle w:val="NormalnyWeb"/>
        <w:jc w:val="both"/>
        <w:rPr>
          <w:b/>
        </w:rPr>
      </w:pPr>
      <w:bookmarkStart w:id="1" w:name="_Hlk94177025"/>
      <w:r w:rsidRPr="00BD1216">
        <w:rPr>
          <w:b/>
        </w:rPr>
        <w:t>Złożenie wniosku/zgłoszenia</w:t>
      </w:r>
    </w:p>
    <w:p w:rsidR="001876E1" w:rsidRPr="00BD1216" w:rsidRDefault="001876E1" w:rsidP="00F8013B">
      <w:pPr>
        <w:pStyle w:val="NormalnyWeb"/>
        <w:numPr>
          <w:ilvl w:val="0"/>
          <w:numId w:val="19"/>
        </w:numPr>
        <w:ind w:left="426" w:hanging="426"/>
        <w:jc w:val="both"/>
        <w:rPr>
          <w:b/>
        </w:rPr>
      </w:pPr>
      <w:r w:rsidRPr="00BD1216">
        <w:t>Postępowanie rekrutacyjne prowadzone jest w systemie elektronicznym.</w:t>
      </w:r>
    </w:p>
    <w:p w:rsidR="001876E1" w:rsidRPr="00BD1216" w:rsidRDefault="001876E1" w:rsidP="00F8013B">
      <w:pPr>
        <w:pStyle w:val="NormalnyWeb"/>
        <w:numPr>
          <w:ilvl w:val="0"/>
          <w:numId w:val="19"/>
        </w:numPr>
        <w:ind w:left="426" w:hanging="426"/>
        <w:jc w:val="both"/>
      </w:pPr>
      <w:r w:rsidRPr="00BD1216">
        <w:t xml:space="preserve">Rodzice składają wniosek o przyjęcie dziecka w terminach określonych w </w:t>
      </w:r>
      <w:r w:rsidRPr="00BD1216">
        <w:rPr>
          <w:color w:val="0070C0"/>
        </w:rPr>
        <w:t>harmonogr</w:t>
      </w:r>
      <w:r w:rsidRPr="00BD1216">
        <w:rPr>
          <w:color w:val="0070C0"/>
        </w:rPr>
        <w:t>a</w:t>
      </w:r>
      <w:r w:rsidRPr="00BD1216">
        <w:rPr>
          <w:color w:val="0070C0"/>
        </w:rPr>
        <w:t xml:space="preserve">mie. </w:t>
      </w:r>
      <w:r w:rsidRPr="00BD1216">
        <w:t>Na kolejność przyjęć nie mają wpływu:</w:t>
      </w:r>
    </w:p>
    <w:p w:rsidR="001876E1" w:rsidRPr="00BD1216" w:rsidRDefault="001876E1" w:rsidP="00F8013B">
      <w:pPr>
        <w:numPr>
          <w:ilvl w:val="0"/>
          <w:numId w:val="1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data i godzina wprowadzenia danych dziecka do systemu informatycznego, </w:t>
      </w:r>
    </w:p>
    <w:p w:rsidR="001876E1" w:rsidRPr="00BD1216" w:rsidRDefault="001876E1" w:rsidP="00F8013B">
      <w:pPr>
        <w:numPr>
          <w:ilvl w:val="0"/>
          <w:numId w:val="1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data i godzina wydrukowania wniosku, </w:t>
      </w:r>
    </w:p>
    <w:p w:rsidR="001876E1" w:rsidRPr="00BD1216" w:rsidRDefault="001876E1" w:rsidP="00F8013B">
      <w:pPr>
        <w:numPr>
          <w:ilvl w:val="0"/>
          <w:numId w:val="1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data i godzina złożenia wniosku w szkole,</w:t>
      </w:r>
    </w:p>
    <w:p w:rsidR="001876E1" w:rsidRPr="00BD1216" w:rsidRDefault="001876E1" w:rsidP="00F8013B">
      <w:pPr>
        <w:numPr>
          <w:ilvl w:val="0"/>
          <w:numId w:val="1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data i godzina zatwierdzenia wniosku</w:t>
      </w:r>
    </w:p>
    <w:p w:rsidR="001876E1" w:rsidRPr="00BD1216" w:rsidRDefault="001876E1" w:rsidP="00F8013B">
      <w:pPr>
        <w:pStyle w:val="NormalnyWeb"/>
        <w:numPr>
          <w:ilvl w:val="0"/>
          <w:numId w:val="19"/>
        </w:numPr>
        <w:spacing w:before="0" w:beforeAutospacing="0" w:after="0" w:afterAutospacing="0"/>
        <w:ind w:left="426" w:hanging="426"/>
        <w:jc w:val="both"/>
      </w:pPr>
      <w:r w:rsidRPr="00BD1216">
        <w:t xml:space="preserve">Wnioski złożone po terminie określonym w </w:t>
      </w:r>
      <w:r w:rsidRPr="00BD1216">
        <w:rPr>
          <w:color w:val="0070C0"/>
        </w:rPr>
        <w:t>harmonogramie</w:t>
      </w:r>
      <w:r w:rsidRPr="00BD1216">
        <w:t xml:space="preserve"> nie zostaną uwzględnione w rekrutacji.</w:t>
      </w:r>
    </w:p>
    <w:p w:rsidR="001876E1" w:rsidRPr="00BD1216" w:rsidRDefault="001876E1" w:rsidP="00F8013B">
      <w:pPr>
        <w:pStyle w:val="NormalnyWeb"/>
        <w:numPr>
          <w:ilvl w:val="0"/>
          <w:numId w:val="19"/>
        </w:numPr>
        <w:spacing w:before="240" w:beforeAutospacing="0"/>
        <w:ind w:left="426" w:hanging="426"/>
        <w:jc w:val="both"/>
      </w:pPr>
      <w:r w:rsidRPr="00BD1216">
        <w:t>Aby poprawnie złożyć wniosek należy:</w:t>
      </w:r>
    </w:p>
    <w:p w:rsidR="001876E1" w:rsidRPr="00BD1216" w:rsidRDefault="001876E1" w:rsidP="00F8013B">
      <w:pPr>
        <w:pStyle w:val="NormalnyWeb"/>
        <w:numPr>
          <w:ilvl w:val="0"/>
          <w:numId w:val="18"/>
        </w:numPr>
        <w:spacing w:before="240" w:beforeAutospacing="0"/>
        <w:ind w:left="993" w:hanging="567"/>
        <w:jc w:val="both"/>
        <w:rPr>
          <w:b/>
        </w:rPr>
      </w:pPr>
      <w:bookmarkStart w:id="2" w:name="_Hlk94176831"/>
      <w:r w:rsidRPr="00BD1216">
        <w:rPr>
          <w:b/>
        </w:rPr>
        <w:t>wypełnić wniosek/zgłoszenie w elektronicznym systemie i dostarczyć do pl</w:t>
      </w:r>
      <w:r w:rsidRPr="00BD1216">
        <w:rPr>
          <w:b/>
        </w:rPr>
        <w:t>a</w:t>
      </w:r>
      <w:r w:rsidRPr="00BD1216">
        <w:rPr>
          <w:b/>
        </w:rPr>
        <w:t>cówki pierwszego wyboru</w:t>
      </w:r>
    </w:p>
    <w:p w:rsidR="001876E1" w:rsidRPr="00BD1216" w:rsidRDefault="001876E1" w:rsidP="00F8013B">
      <w:pPr>
        <w:numPr>
          <w:ilvl w:val="0"/>
          <w:numId w:val="1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216">
        <w:rPr>
          <w:rFonts w:ascii="Times New Roman" w:hAnsi="Times New Roman" w:cs="Times New Roman"/>
          <w:b/>
          <w:sz w:val="24"/>
          <w:szCs w:val="24"/>
        </w:rPr>
        <w:t>w tym celu należy:</w:t>
      </w:r>
    </w:p>
    <w:p w:rsidR="001876E1" w:rsidRPr="00BD1216" w:rsidRDefault="001876E1" w:rsidP="00F8013B">
      <w:pPr>
        <w:numPr>
          <w:ilvl w:val="1"/>
          <w:numId w:val="1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wypełnić w systemie informatycznym wniosek/zgłoszenie o przyjęcie dziecka,</w:t>
      </w:r>
    </w:p>
    <w:p w:rsidR="001876E1" w:rsidRPr="00BD1216" w:rsidRDefault="001876E1" w:rsidP="00F8013B">
      <w:pPr>
        <w:numPr>
          <w:ilvl w:val="1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wydrukować wypełniony wniosek/zgłoszenie i po podpisaniu złożyć w szkole pierwszego wyboru, razem z dokumentami/oświadczeniami potwierdzającymi kryteria rekrutacyjne.</w:t>
      </w:r>
    </w:p>
    <w:p w:rsidR="001876E1" w:rsidRPr="00BD1216" w:rsidRDefault="001876E1" w:rsidP="00F8013B">
      <w:pPr>
        <w:pStyle w:val="NormalnyWeb"/>
        <w:numPr>
          <w:ilvl w:val="0"/>
          <w:numId w:val="18"/>
        </w:numPr>
        <w:spacing w:before="240" w:beforeAutospacing="0"/>
        <w:ind w:left="993" w:hanging="567"/>
        <w:jc w:val="both"/>
        <w:rPr>
          <w:b/>
        </w:rPr>
      </w:pPr>
      <w:r w:rsidRPr="00BD1216">
        <w:rPr>
          <w:b/>
        </w:rPr>
        <w:t>wypełnić odręcznie papierowy wniosek/zgłoszenie</w:t>
      </w:r>
    </w:p>
    <w:p w:rsidR="001876E1" w:rsidRPr="00BD1216" w:rsidRDefault="001876E1" w:rsidP="00F8013B">
      <w:pPr>
        <w:numPr>
          <w:ilvl w:val="0"/>
          <w:numId w:val="17"/>
        </w:numPr>
        <w:spacing w:before="100" w:beforeAutospacing="1" w:after="100" w:afterAutospacing="1" w:line="240" w:lineRule="auto"/>
        <w:ind w:hanging="29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D1216">
        <w:rPr>
          <w:rFonts w:ascii="Times New Roman" w:hAnsi="Times New Roman" w:cs="Times New Roman"/>
          <w:b/>
          <w:sz w:val="24"/>
          <w:szCs w:val="24"/>
        </w:rPr>
        <w:t>w tym celu należy:</w:t>
      </w:r>
    </w:p>
    <w:p w:rsidR="001876E1" w:rsidRPr="00BD1216" w:rsidRDefault="001876E1" w:rsidP="00F8013B">
      <w:pPr>
        <w:numPr>
          <w:ilvl w:val="1"/>
          <w:numId w:val="1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wypełnić papierowy wniosek/zgłoszenie odręcznie i po podpisaniu złożyć </w:t>
      </w:r>
      <w:r w:rsidR="00451029">
        <w:rPr>
          <w:rFonts w:ascii="Times New Roman" w:hAnsi="Times New Roman" w:cs="Times New Roman"/>
          <w:sz w:val="24"/>
          <w:szCs w:val="24"/>
        </w:rPr>
        <w:t xml:space="preserve"> </w:t>
      </w:r>
      <w:r w:rsidR="00E443AB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BD1216">
        <w:rPr>
          <w:rFonts w:ascii="Times New Roman" w:hAnsi="Times New Roman" w:cs="Times New Roman"/>
          <w:sz w:val="24"/>
          <w:szCs w:val="24"/>
        </w:rPr>
        <w:t>w szkole pierwszego wyboru, razem z dokumentami/oświadczeniami potwie</w:t>
      </w:r>
      <w:r w:rsidRPr="00BD1216">
        <w:rPr>
          <w:rFonts w:ascii="Times New Roman" w:hAnsi="Times New Roman" w:cs="Times New Roman"/>
          <w:sz w:val="24"/>
          <w:szCs w:val="24"/>
        </w:rPr>
        <w:t>r</w:t>
      </w:r>
      <w:r w:rsidRPr="00BD1216">
        <w:rPr>
          <w:rFonts w:ascii="Times New Roman" w:hAnsi="Times New Roman" w:cs="Times New Roman"/>
          <w:sz w:val="24"/>
          <w:szCs w:val="24"/>
        </w:rPr>
        <w:t>dzającymi kryteria rekrutacyjne,</w:t>
      </w:r>
    </w:p>
    <w:p w:rsidR="001876E1" w:rsidRPr="00BD1216" w:rsidRDefault="001876E1" w:rsidP="00F8013B">
      <w:pPr>
        <w:numPr>
          <w:ilvl w:val="1"/>
          <w:numId w:val="1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informacje zawarte we wniosku/zgłoszeniu wprowadzi do systemu inform</w:t>
      </w:r>
      <w:r w:rsidRPr="00BD1216">
        <w:rPr>
          <w:rFonts w:ascii="Times New Roman" w:hAnsi="Times New Roman" w:cs="Times New Roman"/>
          <w:sz w:val="24"/>
          <w:szCs w:val="24"/>
        </w:rPr>
        <w:t>a</w:t>
      </w:r>
      <w:r w:rsidRPr="00BD1216">
        <w:rPr>
          <w:rFonts w:ascii="Times New Roman" w:hAnsi="Times New Roman" w:cs="Times New Roman"/>
          <w:sz w:val="24"/>
          <w:szCs w:val="24"/>
        </w:rPr>
        <w:t>tycznego dyrektor szkoły.</w:t>
      </w:r>
    </w:p>
    <w:bookmarkEnd w:id="2"/>
    <w:p w:rsidR="001876E1" w:rsidRPr="00BD1216" w:rsidRDefault="001876E1" w:rsidP="00F8013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Podpisy złożone na wniosku/zgłoszeniu są potwierdzeniem zgodności podanych </w:t>
      </w:r>
      <w:r w:rsidR="00451029">
        <w:rPr>
          <w:rFonts w:ascii="Times New Roman" w:hAnsi="Times New Roman" w:cs="Times New Roman"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sz w:val="24"/>
          <w:szCs w:val="24"/>
        </w:rPr>
        <w:t>i</w:t>
      </w:r>
      <w:r w:rsidRPr="00BD1216">
        <w:rPr>
          <w:rFonts w:ascii="Times New Roman" w:hAnsi="Times New Roman" w:cs="Times New Roman"/>
          <w:sz w:val="24"/>
          <w:szCs w:val="24"/>
        </w:rPr>
        <w:t>n</w:t>
      </w:r>
      <w:r w:rsidRPr="00BD1216">
        <w:rPr>
          <w:rFonts w:ascii="Times New Roman" w:hAnsi="Times New Roman" w:cs="Times New Roman"/>
          <w:sz w:val="24"/>
          <w:szCs w:val="24"/>
        </w:rPr>
        <w:t>formacji ze stanem faktycznym.</w:t>
      </w:r>
    </w:p>
    <w:p w:rsidR="001876E1" w:rsidRPr="00BD1216" w:rsidRDefault="001876E1" w:rsidP="00F8013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Gdy jeden z rodziców nie może podpisać wniosku/zgłoszenia należy dołączyć </w:t>
      </w:r>
      <w:r w:rsidR="00451029">
        <w:rPr>
          <w:rFonts w:ascii="Times New Roman" w:hAnsi="Times New Roman" w:cs="Times New Roman"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sz w:val="24"/>
          <w:szCs w:val="24"/>
        </w:rPr>
        <w:t>do wniosku/zgłoszenia oświadczenie wyjaśniające, dlaczego jeden z rodziców</w:t>
      </w:r>
      <w:r w:rsidR="00451029">
        <w:rPr>
          <w:rFonts w:ascii="Times New Roman" w:hAnsi="Times New Roman" w:cs="Times New Roman"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sz w:val="24"/>
          <w:szCs w:val="24"/>
        </w:rPr>
        <w:t>go podp</w:t>
      </w:r>
      <w:r w:rsidRPr="00BD1216">
        <w:rPr>
          <w:rFonts w:ascii="Times New Roman" w:hAnsi="Times New Roman" w:cs="Times New Roman"/>
          <w:sz w:val="24"/>
          <w:szCs w:val="24"/>
        </w:rPr>
        <w:t>i</w:t>
      </w:r>
      <w:r w:rsidRPr="00BD1216">
        <w:rPr>
          <w:rFonts w:ascii="Times New Roman" w:hAnsi="Times New Roman" w:cs="Times New Roman"/>
          <w:sz w:val="24"/>
          <w:szCs w:val="24"/>
        </w:rPr>
        <w:t>suje i/lub oświadczenie, że oboje rodzice  zgodnie podjęli decyzję o udziale dziecka w rekrutacji oraz uzgodnili dane zawarte we wniosku/zgłoszeniu.</w:t>
      </w:r>
    </w:p>
    <w:p w:rsidR="001876E1" w:rsidRPr="00BD1216" w:rsidRDefault="001876E1" w:rsidP="00F8013B">
      <w:pPr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b/>
          <w:bCs/>
          <w:sz w:val="24"/>
          <w:szCs w:val="24"/>
        </w:rPr>
        <w:lastRenderedPageBreak/>
        <w:t>Do wniosku/zgłoszenia należy dołączyć oświadczenia oraz dokumenty potwie</w:t>
      </w:r>
      <w:r w:rsidRPr="00BD121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BD1216">
        <w:rPr>
          <w:rFonts w:ascii="Times New Roman" w:hAnsi="Times New Roman" w:cs="Times New Roman"/>
          <w:b/>
          <w:bCs/>
          <w:sz w:val="24"/>
          <w:szCs w:val="24"/>
        </w:rPr>
        <w:t xml:space="preserve">dzające spełnianie kryteriów. Oświadczenia są do pobrania w zakładce „pliki </w:t>
      </w:r>
      <w:r w:rsidR="004510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b/>
          <w:bCs/>
          <w:sz w:val="24"/>
          <w:szCs w:val="24"/>
        </w:rPr>
        <w:t>do pobrania”</w:t>
      </w:r>
    </w:p>
    <w:p w:rsidR="001876E1" w:rsidRPr="00BD1216" w:rsidRDefault="001876E1" w:rsidP="00F8013B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216">
        <w:rPr>
          <w:rFonts w:ascii="Times New Roman" w:hAnsi="Times New Roman" w:cs="Times New Roman"/>
          <w:b/>
          <w:bCs/>
          <w:sz w:val="24"/>
          <w:szCs w:val="24"/>
        </w:rPr>
        <w:t>Postępowanie rekrutacyjne</w:t>
      </w:r>
    </w:p>
    <w:p w:rsidR="001876E1" w:rsidRPr="00BD1216" w:rsidRDefault="001876E1" w:rsidP="00F8013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Wniosek rozpatruje komisja rekrutacyjna powołana przez dyrektora szkoły.</w:t>
      </w:r>
    </w:p>
    <w:p w:rsidR="001876E1" w:rsidRPr="00BD1216" w:rsidRDefault="001876E1" w:rsidP="00F8013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W przypadku negatywnego zweryfikowania informacji zawartych w oświadczeniu </w:t>
      </w:r>
      <w:r w:rsidR="00451029">
        <w:rPr>
          <w:rFonts w:ascii="Times New Roman" w:hAnsi="Times New Roman" w:cs="Times New Roman"/>
          <w:sz w:val="24"/>
          <w:szCs w:val="24"/>
        </w:rPr>
        <w:t xml:space="preserve">  l</w:t>
      </w:r>
      <w:r w:rsidRPr="00BD1216">
        <w:rPr>
          <w:rFonts w:ascii="Times New Roman" w:hAnsi="Times New Roman" w:cs="Times New Roman"/>
          <w:sz w:val="24"/>
          <w:szCs w:val="24"/>
        </w:rPr>
        <w:t xml:space="preserve">ub braku dokumentów potwierdzających kryterium komisja rekrutacyjna </w:t>
      </w:r>
      <w:r w:rsidR="00451029">
        <w:rPr>
          <w:rFonts w:ascii="Times New Roman" w:hAnsi="Times New Roman" w:cs="Times New Roman"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sz w:val="24"/>
          <w:szCs w:val="24"/>
        </w:rPr>
        <w:t>nie uwzględnia tego kryterium w rekrutacji.</w:t>
      </w:r>
    </w:p>
    <w:p w:rsidR="001876E1" w:rsidRPr="00BD1216" w:rsidRDefault="001876E1" w:rsidP="00F8013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Przewodniczący komisji rekrutacyjnej może:</w:t>
      </w:r>
    </w:p>
    <w:p w:rsidR="001876E1" w:rsidRPr="00BD1216" w:rsidRDefault="001876E1" w:rsidP="00F8013B">
      <w:pPr>
        <w:numPr>
          <w:ilvl w:val="3"/>
          <w:numId w:val="15"/>
        </w:numPr>
        <w:tabs>
          <w:tab w:val="left" w:pos="1418"/>
        </w:tabs>
        <w:spacing w:before="100" w:beforeAutospacing="1" w:after="100" w:afterAutospacing="1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wystąpić do rodziców o przedstawienie dokumentów potwierdzających </w:t>
      </w:r>
      <w:r w:rsidR="00451029">
        <w:rPr>
          <w:rFonts w:ascii="Times New Roman" w:hAnsi="Times New Roman" w:cs="Times New Roman"/>
          <w:sz w:val="24"/>
          <w:szCs w:val="24"/>
        </w:rPr>
        <w:t xml:space="preserve"> </w:t>
      </w:r>
      <w:r w:rsidRPr="00BD1216">
        <w:rPr>
          <w:rFonts w:ascii="Times New Roman" w:hAnsi="Times New Roman" w:cs="Times New Roman"/>
          <w:sz w:val="24"/>
          <w:szCs w:val="24"/>
        </w:rPr>
        <w:t>ok</w:t>
      </w:r>
      <w:r w:rsidRPr="00BD1216">
        <w:rPr>
          <w:rFonts w:ascii="Times New Roman" w:hAnsi="Times New Roman" w:cs="Times New Roman"/>
          <w:sz w:val="24"/>
          <w:szCs w:val="24"/>
        </w:rPr>
        <w:t>o</w:t>
      </w:r>
      <w:r w:rsidRPr="00BD1216">
        <w:rPr>
          <w:rFonts w:ascii="Times New Roman" w:hAnsi="Times New Roman" w:cs="Times New Roman"/>
          <w:sz w:val="24"/>
          <w:szCs w:val="24"/>
        </w:rPr>
        <w:t>liczności zawarte w oświadczeniach (przewodniczący wyznacza termin prze</w:t>
      </w:r>
      <w:r w:rsidRPr="00BD1216">
        <w:rPr>
          <w:rFonts w:ascii="Times New Roman" w:hAnsi="Times New Roman" w:cs="Times New Roman"/>
          <w:sz w:val="24"/>
          <w:szCs w:val="24"/>
        </w:rPr>
        <w:t>d</w:t>
      </w:r>
      <w:r w:rsidRPr="00BD1216">
        <w:rPr>
          <w:rFonts w:ascii="Times New Roman" w:hAnsi="Times New Roman" w:cs="Times New Roman"/>
          <w:sz w:val="24"/>
          <w:szCs w:val="24"/>
        </w:rPr>
        <w:t>stawienia dokumentów),</w:t>
      </w:r>
    </w:p>
    <w:p w:rsidR="001876E1" w:rsidRPr="00BD1216" w:rsidRDefault="001876E1" w:rsidP="00F8013B">
      <w:pPr>
        <w:numPr>
          <w:ilvl w:val="3"/>
          <w:numId w:val="15"/>
        </w:numPr>
        <w:spacing w:before="100" w:beforeAutospacing="1" w:after="100" w:afterAutospacing="1" w:line="240" w:lineRule="auto"/>
        <w:ind w:left="1418" w:hanging="709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zwrócić się do burmistrza gminy Kozienice o potwierdzenie informacji </w:t>
      </w:r>
      <w:r w:rsidR="00451029">
        <w:rPr>
          <w:rFonts w:ascii="Times New Roman" w:hAnsi="Times New Roman" w:cs="Times New Roman"/>
          <w:sz w:val="24"/>
          <w:szCs w:val="24"/>
        </w:rPr>
        <w:t xml:space="preserve"> </w:t>
      </w:r>
      <w:r w:rsidR="00E443AB">
        <w:rPr>
          <w:rFonts w:ascii="Times New Roman" w:hAnsi="Times New Roman" w:cs="Times New Roman"/>
          <w:sz w:val="24"/>
          <w:szCs w:val="24"/>
        </w:rPr>
        <w:t>z</w:t>
      </w:r>
      <w:r w:rsidRPr="00BD1216">
        <w:rPr>
          <w:rFonts w:ascii="Times New Roman" w:hAnsi="Times New Roman" w:cs="Times New Roman"/>
          <w:sz w:val="24"/>
          <w:szCs w:val="24"/>
        </w:rPr>
        <w:t>awa</w:t>
      </w:r>
      <w:r w:rsidRPr="00BD1216">
        <w:rPr>
          <w:rFonts w:ascii="Times New Roman" w:hAnsi="Times New Roman" w:cs="Times New Roman"/>
          <w:sz w:val="24"/>
          <w:szCs w:val="24"/>
        </w:rPr>
        <w:t>r</w:t>
      </w:r>
      <w:r w:rsidRPr="00BD1216">
        <w:rPr>
          <w:rFonts w:ascii="Times New Roman" w:hAnsi="Times New Roman" w:cs="Times New Roman"/>
          <w:sz w:val="24"/>
          <w:szCs w:val="24"/>
        </w:rPr>
        <w:t>tych w oświadczeniach.</w:t>
      </w:r>
    </w:p>
    <w:p w:rsidR="001876E1" w:rsidRPr="00BD1216" w:rsidRDefault="001876E1" w:rsidP="00F8013B">
      <w:pPr>
        <w:ind w:left="714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W celu potwierdzenia oświadczenia burmistrz Gminy Kozienice może:</w:t>
      </w:r>
    </w:p>
    <w:p w:rsidR="001876E1" w:rsidRPr="00BD1216" w:rsidRDefault="001876E1" w:rsidP="00F8013B">
      <w:pPr>
        <w:numPr>
          <w:ilvl w:val="1"/>
          <w:numId w:val="1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skorzystać z informacji, do których ma dostęp z urzędu,</w:t>
      </w:r>
    </w:p>
    <w:p w:rsidR="001876E1" w:rsidRPr="00BD1216" w:rsidRDefault="001876E1" w:rsidP="00F8013B">
      <w:pPr>
        <w:numPr>
          <w:ilvl w:val="1"/>
          <w:numId w:val="1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wystąpić o nie do instytucji publicznych,</w:t>
      </w:r>
    </w:p>
    <w:p w:rsidR="001876E1" w:rsidRPr="00BD1216" w:rsidRDefault="001876E1" w:rsidP="00F8013B">
      <w:pPr>
        <w:numPr>
          <w:ilvl w:val="1"/>
          <w:numId w:val="15"/>
        </w:numPr>
        <w:spacing w:after="0" w:line="240" w:lineRule="auto"/>
        <w:ind w:left="1434" w:hanging="357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zweryfikować oświadczenie o samotnym wychowywaniu dziecka na podst</w:t>
      </w:r>
      <w:r w:rsidRPr="00BD1216">
        <w:rPr>
          <w:rFonts w:ascii="Times New Roman" w:hAnsi="Times New Roman" w:cs="Times New Roman"/>
          <w:sz w:val="24"/>
          <w:szCs w:val="24"/>
        </w:rPr>
        <w:t>a</w:t>
      </w:r>
      <w:r w:rsidRPr="00BD1216">
        <w:rPr>
          <w:rFonts w:ascii="Times New Roman" w:hAnsi="Times New Roman" w:cs="Times New Roman"/>
          <w:sz w:val="24"/>
          <w:szCs w:val="24"/>
        </w:rPr>
        <w:t>wie wywiadu środowiskowego.</w:t>
      </w:r>
    </w:p>
    <w:p w:rsidR="001876E1" w:rsidRPr="00BD1216" w:rsidRDefault="001876E1" w:rsidP="00F8013B">
      <w:pPr>
        <w:numPr>
          <w:ilvl w:val="0"/>
          <w:numId w:val="21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Na podstawie spełnianych przez kandydata kryteriów kwalifikacyjnych komisja </w:t>
      </w:r>
      <w:r w:rsidR="00451029">
        <w:rPr>
          <w:rFonts w:ascii="Times New Roman" w:hAnsi="Times New Roman" w:cs="Times New Roman"/>
          <w:sz w:val="24"/>
          <w:szCs w:val="24"/>
        </w:rPr>
        <w:t xml:space="preserve">  </w:t>
      </w:r>
      <w:r w:rsidRPr="00BD1216">
        <w:rPr>
          <w:rFonts w:ascii="Times New Roman" w:hAnsi="Times New Roman" w:cs="Times New Roman"/>
          <w:sz w:val="24"/>
          <w:szCs w:val="24"/>
        </w:rPr>
        <w:t>r</w:t>
      </w:r>
      <w:r w:rsidRPr="00BD1216">
        <w:rPr>
          <w:rFonts w:ascii="Times New Roman" w:hAnsi="Times New Roman" w:cs="Times New Roman"/>
          <w:sz w:val="24"/>
          <w:szCs w:val="24"/>
        </w:rPr>
        <w:t>e</w:t>
      </w:r>
      <w:r w:rsidRPr="00BD1216">
        <w:rPr>
          <w:rFonts w:ascii="Times New Roman" w:hAnsi="Times New Roman" w:cs="Times New Roman"/>
          <w:sz w:val="24"/>
          <w:szCs w:val="24"/>
        </w:rPr>
        <w:t>krutacyjna ustala kolejność przyjęć.</w:t>
      </w:r>
    </w:p>
    <w:p w:rsidR="001876E1" w:rsidRPr="00BD1216" w:rsidRDefault="001876E1" w:rsidP="00F8013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216">
        <w:rPr>
          <w:rFonts w:ascii="Times New Roman" w:hAnsi="Times New Roman" w:cs="Times New Roman"/>
          <w:b/>
          <w:bCs/>
          <w:sz w:val="24"/>
          <w:szCs w:val="24"/>
        </w:rPr>
        <w:t>Wyniki postępowania rekrutacyjnego</w:t>
      </w:r>
    </w:p>
    <w:p w:rsidR="001876E1" w:rsidRPr="00BD1216" w:rsidRDefault="001876E1" w:rsidP="00F8013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Wyniki postępowania rekrutacyjnego komisja rekrutacyjna podaje w formie listy </w:t>
      </w:r>
      <w:r w:rsidR="00451029">
        <w:rPr>
          <w:rFonts w:ascii="Times New Roman" w:hAnsi="Times New Roman" w:cs="Times New Roman"/>
          <w:sz w:val="24"/>
          <w:szCs w:val="24"/>
        </w:rPr>
        <w:t xml:space="preserve">  </w:t>
      </w:r>
      <w:r w:rsidRPr="00BD1216">
        <w:rPr>
          <w:rFonts w:ascii="Times New Roman" w:hAnsi="Times New Roman" w:cs="Times New Roman"/>
          <w:sz w:val="24"/>
          <w:szCs w:val="24"/>
        </w:rPr>
        <w:t>kandydatów zakwalifikowanych i niezakwalifikowanych do przyjęcia.</w:t>
      </w:r>
    </w:p>
    <w:p w:rsidR="0069590F" w:rsidRPr="00BD1216" w:rsidRDefault="001876E1" w:rsidP="00F8013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Rodzice kandydatów zakwalifikowanych do przyjęcia po</w:t>
      </w:r>
      <w:r w:rsidR="0069590F" w:rsidRPr="00BD1216">
        <w:rPr>
          <w:rFonts w:ascii="Times New Roman" w:hAnsi="Times New Roman" w:cs="Times New Roman"/>
          <w:sz w:val="24"/>
          <w:szCs w:val="24"/>
        </w:rPr>
        <w:t xml:space="preserve">twierdzają wolę zapisu dziecka </w:t>
      </w:r>
      <w:r w:rsidRPr="00BD1216">
        <w:rPr>
          <w:rFonts w:ascii="Times New Roman" w:hAnsi="Times New Roman" w:cs="Times New Roman"/>
          <w:sz w:val="24"/>
          <w:szCs w:val="24"/>
        </w:rPr>
        <w:t>pisemnie - w szkole, do której k</w:t>
      </w:r>
      <w:r w:rsidR="0069590F" w:rsidRPr="00BD1216">
        <w:rPr>
          <w:rFonts w:ascii="Times New Roman" w:hAnsi="Times New Roman" w:cs="Times New Roman"/>
          <w:sz w:val="24"/>
          <w:szCs w:val="24"/>
        </w:rPr>
        <w:t>andydat został zakwalifikowany,</w:t>
      </w:r>
    </w:p>
    <w:p w:rsidR="001876E1" w:rsidRPr="00BD1216" w:rsidRDefault="001876E1" w:rsidP="00F8013B">
      <w:pPr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Komisja rekrutacyjna przyjmuje kandydata do szkoły, jeżeli został zakwalifikowany do przyjęcia i rodzice potwierdzili wolę zapisu oraz podaje do publicznej wiadomości listę kandydatów przyjętych i nieprzyjętych do szkoły.</w:t>
      </w:r>
    </w:p>
    <w:p w:rsidR="001876E1" w:rsidRPr="00BD1216" w:rsidRDefault="001876E1" w:rsidP="00F8013B">
      <w:pPr>
        <w:spacing w:before="240"/>
        <w:ind w:left="284" w:hanging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1216">
        <w:rPr>
          <w:rFonts w:ascii="Times New Roman" w:hAnsi="Times New Roman" w:cs="Times New Roman"/>
          <w:b/>
          <w:bCs/>
          <w:sz w:val="24"/>
          <w:szCs w:val="24"/>
        </w:rPr>
        <w:t>Procedura odwoławcza</w:t>
      </w:r>
    </w:p>
    <w:p w:rsidR="001876E1" w:rsidRPr="00BD1216" w:rsidRDefault="001876E1" w:rsidP="00F8013B">
      <w:pPr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Rodzice kandydatów, którzy nie zostali przyjęci mogą:</w:t>
      </w:r>
    </w:p>
    <w:p w:rsidR="001876E1" w:rsidRPr="00BD1216" w:rsidRDefault="001876E1" w:rsidP="00F8013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 xml:space="preserve">wnioskować do komisji rekrutacyjnej o sporządzenie uzasadnienia odmowy </w:t>
      </w:r>
      <w:r w:rsidR="00451029">
        <w:rPr>
          <w:rFonts w:ascii="Times New Roman" w:hAnsi="Times New Roman" w:cs="Times New Roman"/>
          <w:sz w:val="24"/>
          <w:szCs w:val="24"/>
        </w:rPr>
        <w:t xml:space="preserve">   </w:t>
      </w:r>
      <w:r w:rsidRPr="00BD1216">
        <w:rPr>
          <w:rFonts w:ascii="Times New Roman" w:hAnsi="Times New Roman" w:cs="Times New Roman"/>
          <w:sz w:val="24"/>
          <w:szCs w:val="24"/>
        </w:rPr>
        <w:t xml:space="preserve">przyjęcia dziecka do szkoły - w terminie 7 dni od dnia podania </w:t>
      </w:r>
      <w:r w:rsidRPr="00BD1216">
        <w:rPr>
          <w:rFonts w:ascii="Times New Roman" w:hAnsi="Times New Roman" w:cs="Times New Roman"/>
          <w:sz w:val="24"/>
          <w:szCs w:val="24"/>
        </w:rPr>
        <w:br/>
        <w:t>do publicznej wiadomości listy dzieci przyjętych i nieprzyjętych,</w:t>
      </w:r>
    </w:p>
    <w:p w:rsidR="001876E1" w:rsidRPr="00BD1216" w:rsidRDefault="001876E1" w:rsidP="00F8013B">
      <w:pPr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D1216">
        <w:rPr>
          <w:rFonts w:ascii="Times New Roman" w:hAnsi="Times New Roman" w:cs="Times New Roman"/>
          <w:sz w:val="24"/>
          <w:szCs w:val="24"/>
        </w:rPr>
        <w:t>po otrzymaniu uzasadnienia wnieść do dyrektora szkoły odwołanie od rozstrz</w:t>
      </w:r>
      <w:r w:rsidRPr="00BD1216">
        <w:rPr>
          <w:rFonts w:ascii="Times New Roman" w:hAnsi="Times New Roman" w:cs="Times New Roman"/>
          <w:sz w:val="24"/>
          <w:szCs w:val="24"/>
        </w:rPr>
        <w:t>y</w:t>
      </w:r>
      <w:r w:rsidRPr="00BD1216">
        <w:rPr>
          <w:rFonts w:ascii="Times New Roman" w:hAnsi="Times New Roman" w:cs="Times New Roman"/>
          <w:sz w:val="24"/>
          <w:szCs w:val="24"/>
        </w:rPr>
        <w:t>gnięcia komisji rekrutacyjnej - w terminie 7 dni od dnia otrzymania uzasadnienia.</w:t>
      </w:r>
    </w:p>
    <w:p w:rsidR="00B554A0" w:rsidRPr="00B554A0" w:rsidRDefault="001876E1" w:rsidP="00F8013B">
      <w:pPr>
        <w:spacing w:line="30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BD1216">
        <w:rPr>
          <w:rFonts w:ascii="Times New Roman" w:hAnsi="Times New Roman" w:cs="Times New Roman"/>
          <w:sz w:val="24"/>
          <w:szCs w:val="24"/>
        </w:rPr>
        <w:t>Na rozstrzygnięcie dyrektora szkoły służy skarga do sądu administracyjnego.</w:t>
      </w:r>
      <w:bookmarkEnd w:id="1"/>
    </w:p>
    <w:p w:rsidR="000D5BA8" w:rsidRDefault="000D5BA8" w:rsidP="00F8013B">
      <w:pPr>
        <w:pStyle w:val="NormalnyWeb"/>
        <w:jc w:val="both"/>
      </w:pPr>
    </w:p>
    <w:p w:rsidR="00587DAE" w:rsidRDefault="00587DAE" w:rsidP="00F8013B">
      <w:pPr>
        <w:jc w:val="both"/>
      </w:pPr>
    </w:p>
    <w:sectPr w:rsidR="00587DAE" w:rsidSect="00587D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FCA" w:rsidRDefault="00D70FCA" w:rsidP="00B93FF0">
      <w:pPr>
        <w:spacing w:after="0" w:line="240" w:lineRule="auto"/>
      </w:pPr>
      <w:r>
        <w:separator/>
      </w:r>
    </w:p>
  </w:endnote>
  <w:endnote w:type="continuationSeparator" w:id="0">
    <w:p w:rsidR="00D70FCA" w:rsidRDefault="00D70FCA" w:rsidP="00B93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FCA" w:rsidRDefault="00D70FCA" w:rsidP="00B93FF0">
      <w:pPr>
        <w:spacing w:after="0" w:line="240" w:lineRule="auto"/>
      </w:pPr>
      <w:r>
        <w:separator/>
      </w:r>
    </w:p>
  </w:footnote>
  <w:footnote w:type="continuationSeparator" w:id="0">
    <w:p w:rsidR="00D70FCA" w:rsidRDefault="00D70FCA" w:rsidP="00B93F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C1383"/>
    <w:multiLevelType w:val="hybridMultilevel"/>
    <w:tmpl w:val="A020889E"/>
    <w:lvl w:ilvl="0" w:tplc="9FE45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BCB2D3C"/>
    <w:multiLevelType w:val="multilevel"/>
    <w:tmpl w:val="2C5ADB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171D44"/>
    <w:multiLevelType w:val="hybridMultilevel"/>
    <w:tmpl w:val="9B38529E"/>
    <w:lvl w:ilvl="0" w:tplc="D4F2CCA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11C4371D"/>
    <w:multiLevelType w:val="multilevel"/>
    <w:tmpl w:val="D5604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2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F510B6"/>
    <w:multiLevelType w:val="hybridMultilevel"/>
    <w:tmpl w:val="83DC06FC"/>
    <w:lvl w:ilvl="0" w:tplc="355ECEE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F15C6B"/>
    <w:multiLevelType w:val="multilevel"/>
    <w:tmpl w:val="86D66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1966B4"/>
    <w:multiLevelType w:val="multilevel"/>
    <w:tmpl w:val="CD98D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62E6115"/>
    <w:multiLevelType w:val="multilevel"/>
    <w:tmpl w:val="13B6A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722772B"/>
    <w:multiLevelType w:val="multilevel"/>
    <w:tmpl w:val="E6804F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186477"/>
    <w:multiLevelType w:val="multilevel"/>
    <w:tmpl w:val="EED03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59D1850"/>
    <w:multiLevelType w:val="hybridMultilevel"/>
    <w:tmpl w:val="E8DA7B24"/>
    <w:lvl w:ilvl="0" w:tplc="3B1ADD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F793B"/>
    <w:multiLevelType w:val="hybridMultilevel"/>
    <w:tmpl w:val="404C1998"/>
    <w:lvl w:ilvl="0" w:tplc="ED5ED6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B24F9D"/>
    <w:multiLevelType w:val="multilevel"/>
    <w:tmpl w:val="E76EF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5575BF"/>
    <w:multiLevelType w:val="multilevel"/>
    <w:tmpl w:val="044C1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2C4645"/>
    <w:multiLevelType w:val="multilevel"/>
    <w:tmpl w:val="26200A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4A533A5"/>
    <w:multiLevelType w:val="hybridMultilevel"/>
    <w:tmpl w:val="C1F0AF10"/>
    <w:lvl w:ilvl="0" w:tplc="0415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9FE45EAE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E63639F"/>
    <w:multiLevelType w:val="hybridMultilevel"/>
    <w:tmpl w:val="D3C0F246"/>
    <w:lvl w:ilvl="0" w:tplc="396E897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B64D5F"/>
    <w:multiLevelType w:val="multilevel"/>
    <w:tmpl w:val="E1C0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2FF5248"/>
    <w:multiLevelType w:val="multilevel"/>
    <w:tmpl w:val="FE6AD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427330D"/>
    <w:multiLevelType w:val="hybridMultilevel"/>
    <w:tmpl w:val="05B2D2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6BE0F3D"/>
    <w:multiLevelType w:val="hybridMultilevel"/>
    <w:tmpl w:val="853A622E"/>
    <w:lvl w:ilvl="0" w:tplc="77CC3376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803830"/>
    <w:multiLevelType w:val="multilevel"/>
    <w:tmpl w:val="B48AA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17"/>
  </w:num>
  <w:num w:numId="4">
    <w:abstractNumId w:val="12"/>
  </w:num>
  <w:num w:numId="5">
    <w:abstractNumId w:val="1"/>
  </w:num>
  <w:num w:numId="6">
    <w:abstractNumId w:val="5"/>
  </w:num>
  <w:num w:numId="7">
    <w:abstractNumId w:val="13"/>
  </w:num>
  <w:num w:numId="8">
    <w:abstractNumId w:val="21"/>
  </w:num>
  <w:num w:numId="9">
    <w:abstractNumId w:val="6"/>
  </w:num>
  <w:num w:numId="10">
    <w:abstractNumId w:val="14"/>
  </w:num>
  <w:num w:numId="11">
    <w:abstractNumId w:val="8"/>
  </w:num>
  <w:num w:numId="12">
    <w:abstractNumId w:val="20"/>
  </w:num>
  <w:num w:numId="13">
    <w:abstractNumId w:val="16"/>
  </w:num>
  <w:num w:numId="14">
    <w:abstractNumId w:val="15"/>
  </w:num>
  <w:num w:numId="15">
    <w:abstractNumId w:val="7"/>
  </w:num>
  <w:num w:numId="16">
    <w:abstractNumId w:val="0"/>
  </w:num>
  <w:num w:numId="17">
    <w:abstractNumId w:val="19"/>
  </w:num>
  <w:num w:numId="18">
    <w:abstractNumId w:val="2"/>
  </w:num>
  <w:num w:numId="19">
    <w:abstractNumId w:val="4"/>
  </w:num>
  <w:num w:numId="20">
    <w:abstractNumId w:val="3"/>
  </w:num>
  <w:num w:numId="21">
    <w:abstractNumId w:val="10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BA8"/>
    <w:rsid w:val="00013902"/>
    <w:rsid w:val="00017B02"/>
    <w:rsid w:val="00086046"/>
    <w:rsid w:val="000B4EA8"/>
    <w:rsid w:val="000B6CA2"/>
    <w:rsid w:val="000D5BA8"/>
    <w:rsid w:val="001054EC"/>
    <w:rsid w:val="0013731F"/>
    <w:rsid w:val="001876E1"/>
    <w:rsid w:val="0019513D"/>
    <w:rsid w:val="001B6D22"/>
    <w:rsid w:val="00213CD2"/>
    <w:rsid w:val="0024000E"/>
    <w:rsid w:val="002573CB"/>
    <w:rsid w:val="00282D2D"/>
    <w:rsid w:val="002E7BE6"/>
    <w:rsid w:val="002F4DDB"/>
    <w:rsid w:val="0031570B"/>
    <w:rsid w:val="00324BF5"/>
    <w:rsid w:val="003E0EDF"/>
    <w:rsid w:val="00451029"/>
    <w:rsid w:val="00534F07"/>
    <w:rsid w:val="00587DAE"/>
    <w:rsid w:val="00630983"/>
    <w:rsid w:val="00630FBA"/>
    <w:rsid w:val="0069590F"/>
    <w:rsid w:val="006D1BD9"/>
    <w:rsid w:val="006F1A13"/>
    <w:rsid w:val="00790A78"/>
    <w:rsid w:val="008462C1"/>
    <w:rsid w:val="008A6D39"/>
    <w:rsid w:val="00905B0E"/>
    <w:rsid w:val="009E071A"/>
    <w:rsid w:val="00A54956"/>
    <w:rsid w:val="00A972FC"/>
    <w:rsid w:val="00AA1479"/>
    <w:rsid w:val="00AA28D9"/>
    <w:rsid w:val="00B554A0"/>
    <w:rsid w:val="00B832E3"/>
    <w:rsid w:val="00B93FF0"/>
    <w:rsid w:val="00BB1770"/>
    <w:rsid w:val="00BD1216"/>
    <w:rsid w:val="00D1568E"/>
    <w:rsid w:val="00D70FCA"/>
    <w:rsid w:val="00D728D1"/>
    <w:rsid w:val="00DB66BD"/>
    <w:rsid w:val="00DE3849"/>
    <w:rsid w:val="00E07DA4"/>
    <w:rsid w:val="00E443AB"/>
    <w:rsid w:val="00E54EE7"/>
    <w:rsid w:val="00EC7824"/>
    <w:rsid w:val="00F7076E"/>
    <w:rsid w:val="00F72A68"/>
    <w:rsid w:val="00F8013B"/>
    <w:rsid w:val="00FB1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DAE"/>
  </w:style>
  <w:style w:type="paragraph" w:styleId="Nagwek1">
    <w:name w:val="heading 1"/>
    <w:basedOn w:val="Normalny"/>
    <w:link w:val="Nagwek1Znak"/>
    <w:uiPriority w:val="9"/>
    <w:qFormat/>
    <w:rsid w:val="000D5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D5B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BA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D5B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E54EE7"/>
    <w:rPr>
      <w:i/>
      <w:iCs/>
    </w:rPr>
  </w:style>
  <w:style w:type="paragraph" w:styleId="Akapitzlist">
    <w:name w:val="List Paragraph"/>
    <w:basedOn w:val="Normalny"/>
    <w:uiPriority w:val="34"/>
    <w:qFormat/>
    <w:rsid w:val="00B93F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93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3F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93FF0"/>
    <w:rPr>
      <w:vertAlign w:val="superscript"/>
    </w:rPr>
  </w:style>
  <w:style w:type="paragraph" w:customStyle="1" w:styleId="akapitzlist0">
    <w:name w:val="akapitzlist"/>
    <w:basedOn w:val="Normalny"/>
    <w:rsid w:val="0018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87DAE"/>
  </w:style>
  <w:style w:type="paragraph" w:styleId="Nagwek1">
    <w:name w:val="heading 1"/>
    <w:basedOn w:val="Normalny"/>
    <w:link w:val="Nagwek1Znak"/>
    <w:uiPriority w:val="9"/>
    <w:qFormat/>
    <w:rsid w:val="000D5BA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0D5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qFormat/>
    <w:rsid w:val="000D5BA8"/>
    <w:rPr>
      <w:b/>
      <w:bCs/>
    </w:rPr>
  </w:style>
  <w:style w:type="character" w:styleId="Hipercze">
    <w:name w:val="Hyperlink"/>
    <w:basedOn w:val="Domylnaczcionkaakapitu"/>
    <w:uiPriority w:val="99"/>
    <w:unhideWhenUsed/>
    <w:rsid w:val="000D5BA8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0D5BA8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Uwydatnienie">
    <w:name w:val="Emphasis"/>
    <w:basedOn w:val="Domylnaczcionkaakapitu"/>
    <w:uiPriority w:val="20"/>
    <w:qFormat/>
    <w:rsid w:val="00E54EE7"/>
    <w:rPr>
      <w:i/>
      <w:iCs/>
    </w:rPr>
  </w:style>
  <w:style w:type="paragraph" w:styleId="Akapitzlist">
    <w:name w:val="List Paragraph"/>
    <w:basedOn w:val="Normalny"/>
    <w:uiPriority w:val="34"/>
    <w:qFormat/>
    <w:rsid w:val="00B93FF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rsid w:val="00B93F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B93FF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B93FF0"/>
    <w:rPr>
      <w:vertAlign w:val="superscript"/>
    </w:rPr>
  </w:style>
  <w:style w:type="paragraph" w:customStyle="1" w:styleId="akapitzlist0">
    <w:name w:val="akapitzlist"/>
    <w:basedOn w:val="Normalny"/>
    <w:rsid w:val="00187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3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0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42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1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38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9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931</Words>
  <Characters>5588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zasady rekrutacji szkoly 2026</dc:title>
  <dc:creator>anna_gorzkowska</dc:creator>
  <cp:keywords/>
  <cp:lastModifiedBy>szak9@op.pl</cp:lastModifiedBy>
  <cp:revision>5</cp:revision>
  <cp:lastPrinted>2018-02-09T09:25:00Z</cp:lastPrinted>
  <dcterms:created xsi:type="dcterms:W3CDTF">2026-02-24T10:32:00Z</dcterms:created>
  <dcterms:modified xsi:type="dcterms:W3CDTF">2026-02-26T12:59:00Z</dcterms:modified>
</cp:coreProperties>
</file>