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930C" w14:textId="12C9883F" w:rsidR="00937F88" w:rsidRPr="009334B5" w:rsidRDefault="00937F88" w:rsidP="00231BD9">
      <w:pPr>
        <w:spacing w:before="100" w:beforeAutospacing="1" w:after="0" w:line="240" w:lineRule="auto"/>
        <w:jc w:val="center"/>
        <w:rPr>
          <w:rFonts w:eastAsia="Times New Roman" w:cstheme="minorHAnsi"/>
          <w:color w:val="002060"/>
          <w:sz w:val="32"/>
          <w:szCs w:val="32"/>
          <w:lang w:eastAsia="pl-PL"/>
        </w:rPr>
      </w:pPr>
      <w:r w:rsidRPr="009334B5">
        <w:rPr>
          <w:rFonts w:eastAsia="Times New Roman" w:cstheme="minorHAnsi"/>
          <w:b/>
          <w:bCs/>
          <w:color w:val="002060"/>
          <w:sz w:val="36"/>
          <w:szCs w:val="36"/>
          <w:lang w:eastAsia="pl-PL"/>
        </w:rPr>
        <w:t>Regulamin Szkolnego Konkursu Pięknego Czytania</w:t>
      </w:r>
    </w:p>
    <w:p w14:paraId="3B3D10B8" w14:textId="77777777" w:rsidR="00937F88" w:rsidRPr="009334B5" w:rsidRDefault="00937F88" w:rsidP="00937F88">
      <w:pPr>
        <w:spacing w:before="100" w:beforeAutospacing="1" w:after="0" w:line="240" w:lineRule="auto"/>
        <w:jc w:val="center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9334B5">
        <w:rPr>
          <w:rFonts w:eastAsia="Times New Roman" w:cstheme="minorHAnsi"/>
          <w:noProof/>
          <w:color w:val="002060"/>
          <w:sz w:val="24"/>
          <w:szCs w:val="24"/>
          <w:lang w:eastAsia="pl-PL"/>
        </w:rPr>
        <w:drawing>
          <wp:inline distT="0" distB="0" distL="0" distR="0" wp14:anchorId="12AEEB15" wp14:editId="5B7D4358">
            <wp:extent cx="2295525" cy="18002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7491F" w14:textId="77777777" w:rsidR="00937F88" w:rsidRPr="009334B5" w:rsidRDefault="00937F88" w:rsidP="00937F88">
      <w:pPr>
        <w:spacing w:before="100" w:beforeAutospacing="1" w:after="0" w:line="360" w:lineRule="auto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9334B5">
        <w:rPr>
          <w:rFonts w:eastAsia="Times New Roman" w:cstheme="minorHAnsi"/>
          <w:b/>
          <w:bCs/>
          <w:color w:val="002060"/>
          <w:sz w:val="28"/>
          <w:szCs w:val="28"/>
          <w:lang w:eastAsia="pl-PL"/>
        </w:rPr>
        <w:t xml:space="preserve">Cele konkursu: </w:t>
      </w:r>
    </w:p>
    <w:p w14:paraId="027D01C8" w14:textId="77777777" w:rsidR="00937F88" w:rsidRPr="009334B5" w:rsidRDefault="00937F88" w:rsidP="00937F8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 xml:space="preserve">promocja czytelnictwa, </w:t>
      </w:r>
    </w:p>
    <w:p w14:paraId="10BA0F21" w14:textId="77777777" w:rsidR="00937F88" w:rsidRPr="009334B5" w:rsidRDefault="00937F88" w:rsidP="00937F8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 xml:space="preserve">budzenie zainteresowania wartościową literaturą dziecięcą, </w:t>
      </w:r>
    </w:p>
    <w:p w14:paraId="4CE324AE" w14:textId="77777777" w:rsidR="00937F88" w:rsidRPr="009334B5" w:rsidRDefault="00937F88" w:rsidP="00937F8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 xml:space="preserve">stworzenie możliwości prezentacji własnych umiejętności oraz  porównanie ich z umiejętnościami innych, </w:t>
      </w:r>
    </w:p>
    <w:p w14:paraId="410300D3" w14:textId="77777777" w:rsidR="00937F88" w:rsidRPr="009334B5" w:rsidRDefault="00937F88" w:rsidP="00937F8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 xml:space="preserve">kształtowanie umiejętności pięknego czytania, </w:t>
      </w:r>
    </w:p>
    <w:p w14:paraId="2B4381C9" w14:textId="77777777" w:rsidR="00937F88" w:rsidRPr="009334B5" w:rsidRDefault="00937F88" w:rsidP="00937F8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 xml:space="preserve">uczenie rywalizacji w miłej atmosferze. </w:t>
      </w:r>
    </w:p>
    <w:p w14:paraId="63E0783E" w14:textId="125C09DD" w:rsidR="00937F88" w:rsidRPr="009334B5" w:rsidRDefault="00937F88" w:rsidP="00937F88">
      <w:pPr>
        <w:spacing w:before="100" w:beforeAutospacing="1" w:after="0" w:line="360" w:lineRule="auto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> </w:t>
      </w:r>
      <w:r w:rsidRPr="009334B5">
        <w:rPr>
          <w:rFonts w:eastAsia="Times New Roman" w:cstheme="minorHAnsi"/>
          <w:b/>
          <w:bCs/>
          <w:color w:val="002060"/>
          <w:sz w:val="28"/>
          <w:szCs w:val="28"/>
          <w:lang w:eastAsia="pl-PL"/>
        </w:rPr>
        <w:t xml:space="preserve">Zasady : </w:t>
      </w:r>
    </w:p>
    <w:p w14:paraId="70CD989C" w14:textId="0AAD90D2" w:rsidR="006943B2" w:rsidRPr="009334B5" w:rsidRDefault="00937F88" w:rsidP="00231BD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>w konkursie biorą udział uczniowie klas I</w:t>
      </w:r>
      <w:r w:rsidR="00231BD9" w:rsidRPr="009334B5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- VI</w:t>
      </w: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( uczniowie wytypowani są przez wychowawcę</w:t>
      </w:r>
      <w:r w:rsidR="00231BD9" w:rsidRPr="009334B5">
        <w:rPr>
          <w:rFonts w:eastAsia="Times New Roman" w:cstheme="minorHAnsi"/>
          <w:color w:val="002060"/>
          <w:sz w:val="28"/>
          <w:szCs w:val="28"/>
          <w:lang w:eastAsia="pl-PL"/>
        </w:rPr>
        <w:t>/ nauczyciela polonistę</w:t>
      </w: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– 3 osoby z klasy),</w:t>
      </w:r>
      <w:r w:rsidR="006943B2" w:rsidRPr="009334B5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</w:t>
      </w:r>
    </w:p>
    <w:p w14:paraId="727BD3A6" w14:textId="5AB653B0" w:rsidR="006943B2" w:rsidRPr="009334B5" w:rsidRDefault="006943B2" w:rsidP="00231BD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>organizatorem konkursu jest biblioteka szkolna i Samorząd Uczniowski</w:t>
      </w:r>
      <w:r w:rsidR="00650967" w:rsidRPr="009334B5">
        <w:rPr>
          <w:rFonts w:eastAsia="Times New Roman" w:cstheme="minorHAnsi"/>
          <w:color w:val="002060"/>
          <w:sz w:val="28"/>
          <w:szCs w:val="28"/>
          <w:lang w:eastAsia="pl-PL"/>
        </w:rPr>
        <w:t>,</w:t>
      </w:r>
    </w:p>
    <w:p w14:paraId="4002D9A9" w14:textId="5C12DC73" w:rsidR="006943B2" w:rsidRPr="009334B5" w:rsidRDefault="006943B2" w:rsidP="006943B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 xml:space="preserve">komisja będzie oceniać w 3 kategoriach </w:t>
      </w:r>
      <w:r w:rsidR="009334B5" w:rsidRPr="009334B5">
        <w:rPr>
          <w:rFonts w:eastAsia="Times New Roman" w:cstheme="minorHAnsi"/>
          <w:color w:val="002060"/>
          <w:sz w:val="28"/>
          <w:szCs w:val="28"/>
          <w:lang w:eastAsia="pl-PL"/>
        </w:rPr>
        <w:t xml:space="preserve">: klasy </w:t>
      </w: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>1-</w:t>
      </w:r>
      <w:r w:rsidR="009334B5" w:rsidRPr="009334B5">
        <w:rPr>
          <w:rFonts w:eastAsia="Times New Roman" w:cstheme="minorHAnsi"/>
          <w:color w:val="002060"/>
          <w:sz w:val="28"/>
          <w:szCs w:val="28"/>
          <w:lang w:eastAsia="pl-PL"/>
        </w:rPr>
        <w:t>3</w:t>
      </w: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 xml:space="preserve">, </w:t>
      </w:r>
      <w:r w:rsidR="009334B5" w:rsidRPr="009334B5">
        <w:rPr>
          <w:rFonts w:eastAsia="Times New Roman" w:cstheme="minorHAnsi"/>
          <w:color w:val="002060"/>
          <w:sz w:val="28"/>
          <w:szCs w:val="28"/>
          <w:lang w:eastAsia="pl-PL"/>
        </w:rPr>
        <w:t>4</w:t>
      </w: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>-</w:t>
      </w:r>
      <w:r w:rsidR="009334B5" w:rsidRPr="009334B5">
        <w:rPr>
          <w:rFonts w:eastAsia="Times New Roman" w:cstheme="minorHAnsi"/>
          <w:color w:val="002060"/>
          <w:sz w:val="28"/>
          <w:szCs w:val="28"/>
          <w:lang w:eastAsia="pl-PL"/>
        </w:rPr>
        <w:t xml:space="preserve">6 </w:t>
      </w: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>i uczniowie ze</w:t>
      </w:r>
      <w:r w:rsidR="009334B5">
        <w:rPr>
          <w:rFonts w:eastAsia="Times New Roman" w:cstheme="minorHAnsi"/>
          <w:color w:val="002060"/>
          <w:sz w:val="28"/>
          <w:szCs w:val="28"/>
          <w:lang w:eastAsia="pl-PL"/>
        </w:rPr>
        <w:t> </w:t>
      </w: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>specjalnymi potrzebami edukacyjnymi,</w:t>
      </w:r>
      <w:r w:rsidR="00937F88" w:rsidRPr="009334B5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</w:t>
      </w:r>
    </w:p>
    <w:p w14:paraId="56D33FDA" w14:textId="0C8AE141" w:rsidR="00937F88" w:rsidRPr="009334B5" w:rsidRDefault="00937F88" w:rsidP="00231BD9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>uczestnicy konkursu zobowiązani są do przygotowania fragmentu dowolnej książki</w:t>
      </w:r>
      <w:r w:rsidR="00231BD9" w:rsidRPr="009334B5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(prezentacja tekstu nie powinna przekraczać 2 minut),</w:t>
      </w: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następnie przeczytają wy</w:t>
      </w:r>
      <w:r w:rsidR="00231BD9" w:rsidRPr="009334B5">
        <w:rPr>
          <w:rFonts w:eastAsia="Times New Roman" w:cstheme="minorHAnsi"/>
          <w:color w:val="002060"/>
          <w:sz w:val="28"/>
          <w:szCs w:val="28"/>
          <w:lang w:eastAsia="pl-PL"/>
        </w:rPr>
        <w:t>losowany</w:t>
      </w: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fragment </w:t>
      </w:r>
      <w:r w:rsidR="00231BD9" w:rsidRPr="009334B5">
        <w:rPr>
          <w:rFonts w:eastAsia="Times New Roman" w:cstheme="minorHAnsi"/>
          <w:color w:val="002060"/>
          <w:sz w:val="28"/>
          <w:szCs w:val="28"/>
          <w:lang w:eastAsia="pl-PL"/>
        </w:rPr>
        <w:t>przygotowany przez organizatorów</w:t>
      </w:r>
      <w:r w:rsidR="00650967" w:rsidRPr="009334B5">
        <w:rPr>
          <w:rFonts w:eastAsia="Times New Roman" w:cstheme="minorHAnsi"/>
          <w:color w:val="002060"/>
          <w:sz w:val="28"/>
          <w:szCs w:val="28"/>
          <w:lang w:eastAsia="pl-PL"/>
        </w:rPr>
        <w:t>,</w:t>
      </w:r>
    </w:p>
    <w:p w14:paraId="01457407" w14:textId="77777777" w:rsidR="00937F88" w:rsidRPr="009334B5" w:rsidRDefault="00937F88" w:rsidP="00937F88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>podczas czytania ocenie podlegać będzie: płynność i bezbłędność czytania, wyrazistość i dykcja oraz interpretacja czytanego tekstu.</w:t>
      </w:r>
    </w:p>
    <w:p w14:paraId="3D263E7F" w14:textId="77777777" w:rsidR="00231BD9" w:rsidRPr="009334B5" w:rsidRDefault="00231BD9" w:rsidP="00937F88">
      <w:pPr>
        <w:spacing w:after="0" w:line="360" w:lineRule="auto"/>
        <w:ind w:left="709"/>
        <w:jc w:val="both"/>
        <w:rPr>
          <w:rFonts w:eastAsia="Times New Roman" w:cstheme="minorHAnsi"/>
          <w:b/>
          <w:bCs/>
          <w:color w:val="002060"/>
          <w:sz w:val="28"/>
          <w:szCs w:val="28"/>
          <w:lang w:eastAsia="pl-PL"/>
        </w:rPr>
      </w:pPr>
    </w:p>
    <w:p w14:paraId="6080DE3F" w14:textId="72A6C548" w:rsidR="00937F88" w:rsidRPr="009334B5" w:rsidRDefault="00937F88" w:rsidP="00937F88">
      <w:pPr>
        <w:spacing w:after="0" w:line="360" w:lineRule="auto"/>
        <w:ind w:left="709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9334B5">
        <w:rPr>
          <w:rFonts w:eastAsia="Times New Roman" w:cstheme="minorHAnsi"/>
          <w:b/>
          <w:bCs/>
          <w:color w:val="002060"/>
          <w:sz w:val="28"/>
          <w:szCs w:val="28"/>
          <w:lang w:eastAsia="pl-PL"/>
        </w:rPr>
        <w:t xml:space="preserve">Konkurs odbędzie się </w:t>
      </w:r>
      <w:r w:rsidR="00650967" w:rsidRPr="009334B5">
        <w:rPr>
          <w:rFonts w:eastAsia="Times New Roman" w:cstheme="minorHAnsi"/>
          <w:b/>
          <w:bCs/>
          <w:color w:val="002060"/>
          <w:sz w:val="28"/>
          <w:szCs w:val="28"/>
          <w:lang w:eastAsia="pl-PL"/>
        </w:rPr>
        <w:t xml:space="preserve">w dniach </w:t>
      </w:r>
      <w:r w:rsidR="009334B5" w:rsidRPr="009334B5">
        <w:rPr>
          <w:rFonts w:eastAsia="Times New Roman" w:cstheme="minorHAnsi"/>
          <w:b/>
          <w:bCs/>
          <w:color w:val="002060"/>
          <w:sz w:val="28"/>
          <w:szCs w:val="28"/>
          <w:lang w:eastAsia="pl-PL"/>
        </w:rPr>
        <w:t>11 i 12</w:t>
      </w:r>
      <w:r w:rsidR="00231BD9" w:rsidRPr="009334B5">
        <w:rPr>
          <w:rFonts w:eastAsia="Times New Roman" w:cstheme="minorHAnsi"/>
          <w:b/>
          <w:bCs/>
          <w:color w:val="002060"/>
          <w:sz w:val="28"/>
          <w:szCs w:val="28"/>
          <w:lang w:eastAsia="pl-PL"/>
        </w:rPr>
        <w:t xml:space="preserve"> maja 2022</w:t>
      </w:r>
      <w:r w:rsidRPr="009334B5">
        <w:rPr>
          <w:rFonts w:eastAsia="Times New Roman" w:cstheme="minorHAnsi"/>
          <w:b/>
          <w:bCs/>
          <w:color w:val="002060"/>
          <w:sz w:val="28"/>
          <w:szCs w:val="28"/>
          <w:lang w:eastAsia="pl-PL"/>
        </w:rPr>
        <w:t xml:space="preserve"> r.) w</w:t>
      </w:r>
      <w:r w:rsidR="009334B5" w:rsidRPr="009334B5">
        <w:rPr>
          <w:rFonts w:eastAsia="Times New Roman" w:cstheme="minorHAnsi"/>
          <w:b/>
          <w:bCs/>
          <w:color w:val="002060"/>
          <w:sz w:val="28"/>
          <w:szCs w:val="28"/>
          <w:lang w:eastAsia="pl-PL"/>
        </w:rPr>
        <w:t> </w:t>
      </w:r>
      <w:r w:rsidR="006943B2" w:rsidRPr="009334B5">
        <w:rPr>
          <w:rFonts w:eastAsia="Times New Roman" w:cstheme="minorHAnsi"/>
          <w:b/>
          <w:bCs/>
          <w:color w:val="002060"/>
          <w:sz w:val="28"/>
          <w:szCs w:val="28"/>
          <w:lang w:eastAsia="pl-PL"/>
        </w:rPr>
        <w:t>bibliotece szkolnej</w:t>
      </w:r>
      <w:r w:rsidRPr="009334B5">
        <w:rPr>
          <w:rFonts w:eastAsia="Times New Roman" w:cstheme="minorHAnsi"/>
          <w:b/>
          <w:bCs/>
          <w:color w:val="002060"/>
          <w:sz w:val="28"/>
          <w:szCs w:val="28"/>
          <w:lang w:eastAsia="pl-PL"/>
        </w:rPr>
        <w:t xml:space="preserve"> </w:t>
      </w:r>
    </w:p>
    <w:p w14:paraId="50EC77AF" w14:textId="6FF3310F" w:rsidR="00937F88" w:rsidRPr="009334B5" w:rsidRDefault="00937F88" w:rsidP="009334B5">
      <w:pPr>
        <w:spacing w:before="100" w:beforeAutospacing="1" w:after="0" w:line="240" w:lineRule="auto"/>
        <w:jc w:val="right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> </w:t>
      </w:r>
      <w:r w:rsidRPr="009334B5">
        <w:rPr>
          <w:rFonts w:eastAsia="Times New Roman" w:cstheme="minorHAnsi"/>
          <w:b/>
          <w:bCs/>
          <w:color w:val="002060"/>
          <w:sz w:val="28"/>
          <w:szCs w:val="28"/>
          <w:lang w:eastAsia="pl-PL"/>
        </w:rPr>
        <w:t xml:space="preserve">Serdecznie zapraszamy </w:t>
      </w:r>
    </w:p>
    <w:p w14:paraId="135B2C1F" w14:textId="5FADFB1E" w:rsidR="006943B2" w:rsidRPr="009334B5" w:rsidRDefault="00937F88" w:rsidP="009334B5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9334B5">
        <w:rPr>
          <w:rFonts w:eastAsia="Times New Roman" w:cstheme="minorHAnsi"/>
          <w:color w:val="002060"/>
          <w:sz w:val="28"/>
          <w:szCs w:val="28"/>
          <w:lang w:eastAsia="pl-PL"/>
        </w:rPr>
        <w:t> </w:t>
      </w:r>
      <w:r w:rsidR="009334B5" w:rsidRPr="009334B5">
        <w:rPr>
          <w:rFonts w:eastAsia="Times New Roman" w:cstheme="minorHAnsi"/>
          <w:color w:val="002060"/>
          <w:sz w:val="28"/>
          <w:szCs w:val="28"/>
          <w:lang w:eastAsia="pl-PL"/>
        </w:rPr>
        <w:t>Biblioteka szkolna i Samorząd Uczniowski</w:t>
      </w:r>
    </w:p>
    <w:sectPr w:rsidR="006943B2" w:rsidRPr="00933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6DA7"/>
    <w:multiLevelType w:val="multilevel"/>
    <w:tmpl w:val="FB1E6C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3487DBA"/>
    <w:multiLevelType w:val="multilevel"/>
    <w:tmpl w:val="199239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D176845"/>
    <w:multiLevelType w:val="multilevel"/>
    <w:tmpl w:val="CBD65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824979321">
    <w:abstractNumId w:val="1"/>
  </w:num>
  <w:num w:numId="2" w16cid:durableId="2009555109">
    <w:abstractNumId w:val="2"/>
  </w:num>
  <w:num w:numId="3" w16cid:durableId="130993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88"/>
    <w:rsid w:val="00231BD9"/>
    <w:rsid w:val="005D15D7"/>
    <w:rsid w:val="00650967"/>
    <w:rsid w:val="006943B2"/>
    <w:rsid w:val="009334B5"/>
    <w:rsid w:val="0093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9451"/>
  <w15:chartTrackingRefBased/>
  <w15:docId w15:val="{21D80244-78A6-456B-BC27-C0AFB186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Krześniak</dc:creator>
  <cp:keywords/>
  <dc:description/>
  <cp:lastModifiedBy>Aneta Krześniak</cp:lastModifiedBy>
  <cp:revision>5</cp:revision>
  <cp:lastPrinted>2022-04-11T19:31:00Z</cp:lastPrinted>
  <dcterms:created xsi:type="dcterms:W3CDTF">2022-03-29T19:02:00Z</dcterms:created>
  <dcterms:modified xsi:type="dcterms:W3CDTF">2022-04-21T18:51:00Z</dcterms:modified>
</cp:coreProperties>
</file>